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3C" w:rsidRDefault="0003583C" w:rsidP="00E2141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45262F" w:rsidRDefault="0045262F" w:rsidP="0045262F">
      <w:pPr>
        <w:spacing w:after="0"/>
        <w:ind w:right="283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45262F" w:rsidRDefault="0045262F" w:rsidP="0045262F">
      <w:pPr>
        <w:spacing w:after="0"/>
        <w:ind w:right="283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E2141C">
      <w:pPr>
        <w:spacing w:after="0"/>
        <w:ind w:right="283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P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 w:rsidR="0003583C" w:rsidRP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2"/>
        </w:rPr>
      </w:pPr>
    </w:p>
    <w:p w:rsidR="0003583C" w:rsidRPr="00E2141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40"/>
        </w:rPr>
      </w:pPr>
      <w:r w:rsidRPr="00E2141C">
        <w:rPr>
          <w:rFonts w:ascii="Times New Roman" w:hAnsi="Times New Roman" w:cs="Times New Roman"/>
          <w:b/>
          <w:color w:val="000000" w:themeColor="text1"/>
          <w:sz w:val="28"/>
          <w:szCs w:val="40"/>
        </w:rPr>
        <w:t xml:space="preserve">Годовой отчет </w:t>
      </w:r>
    </w:p>
    <w:p w:rsidR="00740795" w:rsidRPr="00E2141C" w:rsidRDefault="00740795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4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40"/>
        </w:rPr>
        <w:t xml:space="preserve">о проделанной работе </w:t>
      </w:r>
    </w:p>
    <w:p w:rsidR="0003583C" w:rsidRPr="00E2141C" w:rsidRDefault="0003583C" w:rsidP="0003583C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40"/>
        </w:rPr>
      </w:pPr>
      <w:r w:rsidRPr="00E2141C">
        <w:rPr>
          <w:rFonts w:ascii="Times New Roman" w:hAnsi="Times New Roman" w:cs="Times New Roman"/>
          <w:b/>
          <w:color w:val="000000" w:themeColor="text1"/>
          <w:sz w:val="28"/>
          <w:szCs w:val="40"/>
        </w:rPr>
        <w:t>по духовно</w:t>
      </w:r>
      <w:r w:rsidR="0045262F" w:rsidRPr="00E2141C">
        <w:rPr>
          <w:rFonts w:ascii="Times New Roman" w:hAnsi="Times New Roman" w:cs="Times New Roman"/>
          <w:b/>
          <w:color w:val="000000" w:themeColor="text1"/>
          <w:sz w:val="28"/>
          <w:szCs w:val="40"/>
        </w:rPr>
        <w:t>-</w:t>
      </w:r>
      <w:r w:rsidRPr="00E2141C">
        <w:rPr>
          <w:rFonts w:ascii="Times New Roman" w:hAnsi="Times New Roman" w:cs="Times New Roman"/>
          <w:b/>
          <w:color w:val="000000" w:themeColor="text1"/>
          <w:sz w:val="28"/>
          <w:szCs w:val="40"/>
        </w:rPr>
        <w:t xml:space="preserve">нравственному воспитанию детей </w:t>
      </w:r>
    </w:p>
    <w:p w:rsidR="0003583C" w:rsidRPr="00E2141C" w:rsidRDefault="0003583C" w:rsidP="0003583C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40"/>
        </w:rPr>
      </w:pPr>
      <w:r w:rsidRPr="00E2141C">
        <w:rPr>
          <w:rFonts w:ascii="Times New Roman" w:hAnsi="Times New Roman" w:cs="Times New Roman"/>
          <w:b/>
          <w:color w:val="000000" w:themeColor="text1"/>
          <w:sz w:val="28"/>
          <w:szCs w:val="40"/>
        </w:rPr>
        <w:t xml:space="preserve">за 2019 – 2020 учебный год </w:t>
      </w:r>
    </w:p>
    <w:p w:rsidR="0003583C" w:rsidRPr="00E2141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40"/>
        </w:rPr>
      </w:pPr>
    </w:p>
    <w:p w:rsidR="0003583C" w:rsidRP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6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03583C" w:rsidRDefault="0003583C" w:rsidP="0045262F">
      <w:pPr>
        <w:spacing w:after="0"/>
        <w:ind w:right="283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E2141C" w:rsidRDefault="00E2141C" w:rsidP="0003583C">
      <w:pPr>
        <w:spacing w:after="0"/>
        <w:ind w:left="-851" w:right="283" w:firstLine="567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2141C" w:rsidRDefault="00E2141C" w:rsidP="0003583C">
      <w:pPr>
        <w:spacing w:after="0"/>
        <w:ind w:left="-851" w:right="283" w:firstLine="567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2141C" w:rsidRDefault="0003583C" w:rsidP="00E2141C">
      <w:pPr>
        <w:spacing w:after="0"/>
        <w:ind w:left="-851" w:right="283" w:firstLine="567"/>
        <w:jc w:val="right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5262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Социальный педагог: </w:t>
      </w:r>
      <w:proofErr w:type="spellStart"/>
      <w:r w:rsidR="002F09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Гидалишова</w:t>
      </w:r>
      <w:proofErr w:type="spellEnd"/>
      <w:r w:rsidR="002F090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М.Я</w:t>
      </w:r>
      <w:r w:rsidR="00E214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</w:t>
      </w:r>
    </w:p>
    <w:p w:rsidR="002A5A25" w:rsidRPr="00E2141C" w:rsidRDefault="002A5A25" w:rsidP="00E2141C">
      <w:pPr>
        <w:spacing w:after="0"/>
        <w:ind w:left="-851" w:right="283" w:firstLine="567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5A0BEC">
        <w:rPr>
          <w:rFonts w:ascii="Times New Roman" w:hAnsi="Times New Roman" w:cs="Times New Roman"/>
          <w:b/>
          <w:color w:val="000000" w:themeColor="text1"/>
          <w:sz w:val="28"/>
          <w:szCs w:val="32"/>
        </w:rPr>
        <w:lastRenderedPageBreak/>
        <w:t>Аналитический отчет</w:t>
      </w:r>
    </w:p>
    <w:p w:rsidR="002A5A25" w:rsidRPr="00FF5B64" w:rsidRDefault="002A5A25" w:rsidP="002A5A25">
      <w:pPr>
        <w:spacing w:after="0"/>
        <w:ind w:left="-851" w:right="283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A25" w:rsidRPr="00E03FD6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В настоящее время проблема </w:t>
      </w:r>
      <w:r w:rsidRPr="00E03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духовно-нравственного воспитания</w:t>
      </w:r>
      <w:r w:rsidRPr="00E03FD6">
        <w:rPr>
          <w:color w:val="111111"/>
          <w:sz w:val="28"/>
          <w:szCs w:val="28"/>
        </w:rPr>
        <w:t> стоит в нашем обществе как никогда остро. Значимость моей работы в том, что она содействует сохранению </w:t>
      </w:r>
      <w:r w:rsidRPr="00E03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духовного здоровья детей</w:t>
      </w:r>
      <w:r w:rsidRPr="00E03FD6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знакомит</w:t>
      </w:r>
      <w:r>
        <w:rPr>
          <w:color w:val="111111"/>
          <w:sz w:val="28"/>
          <w:szCs w:val="28"/>
        </w:rPr>
        <w:t xml:space="preserve">ь </w:t>
      </w:r>
      <w:r w:rsidRPr="00E03FD6">
        <w:rPr>
          <w:color w:val="111111"/>
          <w:sz w:val="28"/>
          <w:szCs w:val="28"/>
        </w:rPr>
        <w:t xml:space="preserve"> их с основами Ислам</w:t>
      </w:r>
      <w:r>
        <w:rPr>
          <w:color w:val="111111"/>
          <w:sz w:val="28"/>
          <w:szCs w:val="28"/>
        </w:rPr>
        <w:t>а и народной</w:t>
      </w:r>
      <w:r w:rsidRPr="00E03FD6">
        <w:rPr>
          <w:color w:val="111111"/>
          <w:sz w:val="28"/>
          <w:szCs w:val="28"/>
        </w:rPr>
        <w:t xml:space="preserve"> культуры.</w:t>
      </w:r>
    </w:p>
    <w:p w:rsidR="002A5A25" w:rsidRPr="005A4CD9" w:rsidRDefault="002A5A25" w:rsidP="002A5A25">
      <w:pPr>
        <w:spacing w:after="0" w:line="240" w:lineRule="auto"/>
        <w:ind w:left="-14" w:right="283" w:firstLine="3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моей</w:t>
      </w:r>
      <w:r w:rsidRPr="005A4CD9">
        <w:rPr>
          <w:rFonts w:ascii="Times New Roman" w:hAnsi="Times New Roman" w:cs="Times New Roman"/>
          <w:sz w:val="28"/>
          <w:szCs w:val="28"/>
        </w:rPr>
        <w:t xml:space="preserve"> работы является создание условий для приобщения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A4CD9">
        <w:rPr>
          <w:rFonts w:ascii="Times New Roman" w:hAnsi="Times New Roman" w:cs="Times New Roman"/>
          <w:sz w:val="28"/>
          <w:szCs w:val="28"/>
        </w:rPr>
        <w:t>детей дошкольного возраста к духовно–нравственным ценностям, а также воспитание готовности следовать им.</w:t>
      </w:r>
    </w:p>
    <w:p w:rsidR="002A5A25" w:rsidRDefault="002A5A25" w:rsidP="002A5A2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 xml:space="preserve">Из выше изложенного были выдвинуты </w:t>
      </w:r>
      <w:r w:rsidRPr="00FF5B64">
        <w:rPr>
          <w:color w:val="111111"/>
          <w:sz w:val="28"/>
          <w:szCs w:val="28"/>
        </w:rPr>
        <w:t>следующие </w:t>
      </w:r>
      <w:r w:rsidRPr="00FF5B64">
        <w:rPr>
          <w:color w:val="111111"/>
          <w:sz w:val="28"/>
          <w:szCs w:val="28"/>
          <w:bdr w:val="none" w:sz="0" w:space="0" w:color="auto" w:frame="1"/>
        </w:rPr>
        <w:t>задачи</w:t>
      </w:r>
      <w:r w:rsidRPr="00FF5B64">
        <w:rPr>
          <w:color w:val="111111"/>
          <w:sz w:val="28"/>
          <w:szCs w:val="28"/>
        </w:rPr>
        <w:t>:</w:t>
      </w:r>
    </w:p>
    <w:p w:rsidR="002A5A25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формировать духовно – нравственную</w:t>
      </w:r>
      <w:r>
        <w:rPr>
          <w:bCs/>
          <w:color w:val="111111"/>
          <w:sz w:val="28"/>
          <w:szCs w:val="28"/>
        </w:rPr>
        <w:t xml:space="preserve"> личность ребенка и знакомить с </w:t>
      </w:r>
      <w:r w:rsidRPr="00F1526F">
        <w:rPr>
          <w:bCs/>
          <w:color w:val="111111"/>
          <w:sz w:val="28"/>
          <w:szCs w:val="28"/>
        </w:rPr>
        <w:t>важнейшими событиями истории; расширять представления детей о культурном н</w:t>
      </w:r>
      <w:r>
        <w:rPr>
          <w:bCs/>
          <w:color w:val="111111"/>
          <w:sz w:val="28"/>
          <w:szCs w:val="28"/>
        </w:rPr>
        <w:t>аследии своего народа;</w:t>
      </w:r>
    </w:p>
    <w:p w:rsidR="002A5A25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 xml:space="preserve">воспитывать стремление к доброте, </w:t>
      </w:r>
      <w:r w:rsidR="005A0BEC">
        <w:rPr>
          <w:bCs/>
          <w:color w:val="111111"/>
          <w:sz w:val="28"/>
          <w:szCs w:val="28"/>
        </w:rPr>
        <w:t xml:space="preserve"> </w:t>
      </w:r>
      <w:r w:rsidRPr="00F1526F">
        <w:rPr>
          <w:bCs/>
          <w:color w:val="111111"/>
          <w:sz w:val="28"/>
          <w:szCs w:val="28"/>
        </w:rPr>
        <w:t xml:space="preserve">правдивости, </w:t>
      </w:r>
      <w:r w:rsidR="005A0BEC">
        <w:rPr>
          <w:bCs/>
          <w:color w:val="111111"/>
          <w:sz w:val="28"/>
          <w:szCs w:val="28"/>
        </w:rPr>
        <w:t xml:space="preserve"> </w:t>
      </w:r>
      <w:r w:rsidRPr="00F1526F">
        <w:rPr>
          <w:bCs/>
          <w:color w:val="111111"/>
          <w:sz w:val="28"/>
          <w:szCs w:val="28"/>
        </w:rPr>
        <w:t>жизни по со</w:t>
      </w:r>
      <w:r>
        <w:rPr>
          <w:bCs/>
          <w:color w:val="111111"/>
          <w:sz w:val="28"/>
          <w:szCs w:val="28"/>
        </w:rPr>
        <w:t xml:space="preserve">вести, </w:t>
      </w:r>
      <w:r w:rsidR="005A0BEC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>любовь к Родине, ближнем</w:t>
      </w:r>
      <w:r w:rsidRPr="00F1526F">
        <w:rPr>
          <w:bCs/>
          <w:color w:val="111111"/>
          <w:sz w:val="28"/>
          <w:szCs w:val="28"/>
        </w:rPr>
        <w:t>, родной культуре; бережное отношение к природе; послушание, трудолюбие, вежливость;</w:t>
      </w:r>
      <w:proofErr w:type="gramEnd"/>
    </w:p>
    <w:p w:rsidR="002A5A25" w:rsidRPr="00FF5B64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- </w:t>
      </w:r>
      <w:r w:rsidRPr="00F1526F">
        <w:rPr>
          <w:bCs/>
          <w:color w:val="111111"/>
          <w:sz w:val="28"/>
          <w:szCs w:val="28"/>
        </w:rPr>
        <w:t>развивать навыки доброжелательного общения, внимания, терпения, усердия, способность различать нравственное и безнравственное.</w:t>
      </w:r>
    </w:p>
    <w:p w:rsidR="002A5A25" w:rsidRPr="00FF5B64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D6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 развитие дошкольника</w:t>
      </w:r>
      <w:r w:rsidRPr="00E03FD6">
        <w:rPr>
          <w:color w:val="111111"/>
          <w:sz w:val="28"/>
          <w:szCs w:val="28"/>
        </w:rPr>
        <w:t> строится на двух фундаментальных </w:t>
      </w:r>
      <w:r w:rsidRPr="00FF5B64">
        <w:rPr>
          <w:color w:val="111111"/>
          <w:sz w:val="28"/>
          <w:szCs w:val="28"/>
          <w:bdr w:val="none" w:sz="0" w:space="0" w:color="auto" w:frame="1"/>
        </w:rPr>
        <w:t>потребностях</w:t>
      </w:r>
      <w:r w:rsidRPr="00FF5B64">
        <w:rPr>
          <w:color w:val="111111"/>
          <w:sz w:val="28"/>
          <w:szCs w:val="28"/>
        </w:rPr>
        <w:t>:</w:t>
      </w:r>
    </w:p>
    <w:p w:rsidR="002A5A25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1) идеальная потребность в познании мира, определяющая такое личностное качество, как </w:t>
      </w:r>
      <w:r w:rsidRPr="001D66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духовность</w:t>
      </w:r>
      <w:r w:rsidRPr="001D669B">
        <w:rPr>
          <w:color w:val="111111"/>
          <w:sz w:val="28"/>
          <w:szCs w:val="28"/>
        </w:rPr>
        <w:t>, которая предполагает стремление личности к познанию мира, себя.</w:t>
      </w:r>
    </w:p>
    <w:p w:rsidR="002A5A25" w:rsidRPr="00237D68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2) соц. потребность – жить, действовать для других, с которой связано такое личностное качество, как душевность, характеризующаяся добрым отношением человека к окружающим.</w:t>
      </w:r>
    </w:p>
    <w:p w:rsidR="002A5A25" w:rsidRDefault="002A5A25" w:rsidP="002A5A25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период сентября 2019 года по март 2020 года в</w:t>
      </w:r>
      <w:r w:rsidRPr="005A4CD9">
        <w:rPr>
          <w:rFonts w:ascii="Times New Roman" w:hAnsi="Times New Roman"/>
          <w:sz w:val="28"/>
          <w:szCs w:val="28"/>
        </w:rPr>
        <w:t xml:space="preserve">о всех возрастных группах в течение каждого месяца последняя неделя </w:t>
      </w:r>
      <w:r>
        <w:rPr>
          <w:rFonts w:ascii="Times New Roman" w:hAnsi="Times New Roman"/>
          <w:sz w:val="28"/>
          <w:szCs w:val="28"/>
        </w:rPr>
        <w:t>организованно-</w:t>
      </w:r>
      <w:r w:rsidRPr="005A4CD9">
        <w:rPr>
          <w:rFonts w:ascii="Times New Roman" w:hAnsi="Times New Roman"/>
          <w:sz w:val="28"/>
          <w:szCs w:val="28"/>
        </w:rPr>
        <w:t xml:space="preserve">образовательной деятельности детей осуществляется с использованием </w:t>
      </w:r>
      <w:r>
        <w:rPr>
          <w:rFonts w:ascii="Times New Roman" w:hAnsi="Times New Roman"/>
          <w:sz w:val="28"/>
          <w:szCs w:val="28"/>
        </w:rPr>
        <w:t>части реализуемой участниками образовательных отношений</w:t>
      </w:r>
      <w:r w:rsidRPr="005A4CD9">
        <w:rPr>
          <w:rFonts w:ascii="Times New Roman" w:hAnsi="Times New Roman"/>
          <w:sz w:val="28"/>
          <w:szCs w:val="28"/>
        </w:rPr>
        <w:t>, где раскрываются такие темы, как: «</w:t>
      </w:r>
      <w:r>
        <w:rPr>
          <w:rFonts w:ascii="Times New Roman" w:hAnsi="Times New Roman"/>
          <w:sz w:val="28"/>
          <w:szCs w:val="28"/>
        </w:rPr>
        <w:t>Хорошие и плохие поступки</w:t>
      </w:r>
      <w:r w:rsidRPr="005A4CD9">
        <w:rPr>
          <w:rFonts w:ascii="Times New Roman" w:hAnsi="Times New Roman"/>
          <w:sz w:val="28"/>
          <w:szCs w:val="28"/>
        </w:rPr>
        <w:t xml:space="preserve">», «Совесть»,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«Добро и зло», «</w:t>
      </w:r>
      <w:r>
        <w:rPr>
          <w:rFonts w:ascii="Times New Roman" w:hAnsi="Times New Roman"/>
          <w:sz w:val="28"/>
          <w:szCs w:val="28"/>
        </w:rPr>
        <w:t xml:space="preserve">Доброта </w:t>
      </w:r>
      <w:r w:rsidRPr="005A4CD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щ</w:t>
      </w:r>
      <w:r w:rsidRPr="005A4CD9">
        <w:rPr>
          <w:rFonts w:ascii="Times New Roman" w:hAnsi="Times New Roman"/>
          <w:sz w:val="28"/>
          <w:szCs w:val="28"/>
        </w:rPr>
        <w:t>едрость», «Правда и</w:t>
      </w:r>
      <w:r>
        <w:rPr>
          <w:rFonts w:ascii="Times New Roman" w:hAnsi="Times New Roman"/>
          <w:sz w:val="28"/>
          <w:szCs w:val="28"/>
        </w:rPr>
        <w:t xml:space="preserve"> ложь», «Ссора и дружба», «Терпение», «Трудолюбие». </w:t>
      </w:r>
    </w:p>
    <w:p w:rsidR="002A5A25" w:rsidRDefault="002A5A25" w:rsidP="002A5A25">
      <w:pPr>
        <w:pStyle w:val="a5"/>
        <w:ind w:right="283" w:firstLine="426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>В целях воспитания подрастающего поколения на основе духовного наследия   проведены беседы в средних и старших группах на тему: «Ислам-это мировая религия». Они узнали: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такое И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>слам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>то такие мусульмане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37D6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Pr="00B67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какого народа возникла исламская религия</w:t>
      </w:r>
      <w:r>
        <w:rPr>
          <w:rFonts w:ascii="Times New Roman" w:hAnsi="Times New Roman"/>
          <w:sz w:val="28"/>
          <w:szCs w:val="28"/>
        </w:rPr>
        <w:t xml:space="preserve"> и т.д. </w:t>
      </w:r>
    </w:p>
    <w:p w:rsidR="002A5A25" w:rsidRDefault="002A5A25" w:rsidP="002A5A25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Также ведется целенаправленная работа по духовно- нравственному развитию детей и созданию благоприятных условий для формирования индивидуальных способностей каждого ребенка. Почти 80% детей нашего сада могут читать наизусть суры: </w:t>
      </w:r>
      <w:proofErr w:type="spellStart"/>
      <w:r w:rsidRPr="005A4CD9">
        <w:rPr>
          <w:rFonts w:ascii="Times New Roman" w:hAnsi="Times New Roman"/>
          <w:sz w:val="28"/>
          <w:szCs w:val="28"/>
        </w:rPr>
        <w:t>Этхьиг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Фатихьат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Ихлас</w:t>
      </w:r>
      <w:proofErr w:type="spellEnd"/>
      <w:r w:rsidRPr="005A4C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A4CD9">
        <w:rPr>
          <w:rFonts w:ascii="Times New Roman" w:hAnsi="Times New Roman"/>
          <w:sz w:val="28"/>
          <w:szCs w:val="28"/>
        </w:rPr>
        <w:t>Фалакъ</w:t>
      </w:r>
      <w:proofErr w:type="spellEnd"/>
      <w:r w:rsidRPr="005A4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Знают правил омовения и совершения намаза. </w:t>
      </w:r>
      <w:r w:rsidRPr="005A4CD9">
        <w:rPr>
          <w:rFonts w:ascii="Times New Roman" w:hAnsi="Times New Roman"/>
          <w:sz w:val="28"/>
          <w:szCs w:val="28"/>
        </w:rPr>
        <w:t xml:space="preserve"> Знают 5</w:t>
      </w:r>
      <w:r>
        <w:rPr>
          <w:rFonts w:ascii="Times New Roman" w:hAnsi="Times New Roman"/>
          <w:sz w:val="28"/>
          <w:szCs w:val="28"/>
        </w:rPr>
        <w:t xml:space="preserve"> столпов Ислама, 6 столпов </w:t>
      </w:r>
      <w:proofErr w:type="spellStart"/>
      <w:r>
        <w:rPr>
          <w:rFonts w:ascii="Times New Roman" w:hAnsi="Times New Roman"/>
          <w:sz w:val="28"/>
          <w:szCs w:val="28"/>
        </w:rPr>
        <w:t>Имана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другие основы Ислама</w:t>
      </w:r>
      <w:r w:rsidRPr="005A4CD9">
        <w:rPr>
          <w:rFonts w:ascii="Times New Roman" w:hAnsi="Times New Roman"/>
          <w:sz w:val="28"/>
          <w:szCs w:val="28"/>
        </w:rPr>
        <w:t xml:space="preserve">. </w:t>
      </w:r>
    </w:p>
    <w:p w:rsidR="002A5A25" w:rsidRDefault="002A5A25" w:rsidP="002A5A25">
      <w:pPr>
        <w:spacing w:after="0" w:line="240" w:lineRule="auto"/>
        <w:ind w:right="283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Проведены беседы в группах на темы: «Рассказывание историй из жизни Пророка Мухаммеда (с.1.в.)», «День рождения Пророка Мухаммеда (с.1.в.)», </w:t>
      </w:r>
      <w:r>
        <w:rPr>
          <w:rFonts w:ascii="Times New Roman" w:hAnsi="Times New Roman"/>
          <w:sz w:val="28"/>
          <w:szCs w:val="28"/>
        </w:rPr>
        <w:lastRenderedPageBreak/>
        <w:t xml:space="preserve">«Пророк Ибрах1им и его сын Исмаил», «Пророк </w:t>
      </w:r>
      <w:proofErr w:type="spellStart"/>
      <w:r>
        <w:rPr>
          <w:rFonts w:ascii="Times New Roman" w:hAnsi="Times New Roman"/>
          <w:sz w:val="28"/>
          <w:szCs w:val="28"/>
        </w:rPr>
        <w:t>Нухь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 w:rsidRPr="005A4CD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</w:t>
      </w:r>
      <w:r w:rsidRPr="005A4CD9">
        <w:rPr>
          <w:rFonts w:ascii="Times New Roman" w:hAnsi="Times New Roman"/>
          <w:sz w:val="28"/>
          <w:szCs w:val="28"/>
        </w:rPr>
        <w:t>адисы Пророка</w:t>
      </w:r>
      <w:r w:rsidRPr="00462195">
        <w:rPr>
          <w:rFonts w:ascii="Times New Roman" w:hAnsi="Times New Roman"/>
          <w:sz w:val="28"/>
          <w:szCs w:val="28"/>
        </w:rPr>
        <w:t xml:space="preserve"> </w:t>
      </w:r>
      <w:r w:rsidRPr="005A4CD9">
        <w:rPr>
          <w:rFonts w:ascii="Times New Roman" w:hAnsi="Times New Roman"/>
          <w:sz w:val="28"/>
          <w:szCs w:val="28"/>
        </w:rPr>
        <w:t>Мухаммад</w:t>
      </w:r>
      <w:r>
        <w:rPr>
          <w:rFonts w:ascii="Times New Roman" w:hAnsi="Times New Roman"/>
          <w:sz w:val="28"/>
          <w:szCs w:val="28"/>
        </w:rPr>
        <w:t>а (С.А.В.</w:t>
      </w:r>
      <w:r w:rsidRPr="005A4CD9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, «Главная святыня Ислама - Кааба», «Уважение к месяцу Рамадан» и другие. </w:t>
      </w:r>
    </w:p>
    <w:p w:rsidR="002A5A25" w:rsidRPr="00227B80" w:rsidRDefault="002A5A25" w:rsidP="002A5A25">
      <w:pPr>
        <w:pStyle w:val="a5"/>
        <w:ind w:right="283"/>
        <w:rPr>
          <w:rFonts w:ascii="Times New Roman" w:hAnsi="Times New Roman"/>
          <w:sz w:val="4"/>
          <w:szCs w:val="4"/>
        </w:rPr>
      </w:pPr>
    </w:p>
    <w:p w:rsidR="00E2141C" w:rsidRDefault="002A5A25" w:rsidP="00E214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03FD6">
        <w:rPr>
          <w:color w:val="111111"/>
          <w:sz w:val="28"/>
          <w:szCs w:val="28"/>
        </w:rPr>
        <w:t>Хорошо известно, что среди видов деятельности и имеющих большое </w:t>
      </w:r>
    </w:p>
    <w:p w:rsidR="002A5A25" w:rsidRDefault="002A5A25" w:rsidP="00E2141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66E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воспитательное</w:t>
      </w:r>
      <w:r w:rsidRPr="00E03FD6">
        <w:rPr>
          <w:color w:val="111111"/>
          <w:sz w:val="28"/>
          <w:szCs w:val="28"/>
        </w:rPr>
        <w:t> и образовательное значение для </w:t>
      </w:r>
      <w:r w:rsidRPr="00066E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 является игра</w:t>
      </w:r>
      <w:r w:rsidRPr="00E03FD6">
        <w:rPr>
          <w:color w:val="111111"/>
          <w:sz w:val="28"/>
          <w:szCs w:val="28"/>
        </w:rPr>
        <w:t xml:space="preserve">. Народные игры учат личность нравственности, доброте, </w:t>
      </w:r>
      <w:r w:rsidRPr="00E13D05">
        <w:rPr>
          <w:color w:val="111111"/>
          <w:sz w:val="28"/>
          <w:szCs w:val="28"/>
        </w:rPr>
        <w:t>милосердию.</w:t>
      </w:r>
      <w:r>
        <w:rPr>
          <w:color w:val="111111"/>
          <w:sz w:val="28"/>
          <w:szCs w:val="28"/>
        </w:rPr>
        <w:t xml:space="preserve"> В течение учебного года провела с детьми следующие игры: «Съедобное и несъедобное», «</w:t>
      </w:r>
      <w:proofErr w:type="spellStart"/>
      <w:r>
        <w:rPr>
          <w:color w:val="111111"/>
          <w:sz w:val="28"/>
          <w:szCs w:val="28"/>
        </w:rPr>
        <w:t>Харам</w:t>
      </w:r>
      <w:proofErr w:type="spellEnd"/>
      <w:r>
        <w:rPr>
          <w:color w:val="111111"/>
          <w:sz w:val="28"/>
          <w:szCs w:val="28"/>
        </w:rPr>
        <w:t xml:space="preserve"> и </w:t>
      </w:r>
      <w:proofErr w:type="spellStart"/>
      <w:r>
        <w:rPr>
          <w:color w:val="111111"/>
          <w:sz w:val="28"/>
          <w:szCs w:val="28"/>
        </w:rPr>
        <w:t>халял</w:t>
      </w:r>
      <w:proofErr w:type="spellEnd"/>
      <w:r>
        <w:rPr>
          <w:color w:val="111111"/>
          <w:sz w:val="28"/>
          <w:szCs w:val="28"/>
        </w:rPr>
        <w:t>», «Я знаю 5…», «</w:t>
      </w:r>
      <w:r w:rsidR="00E2141C">
        <w:rPr>
          <w:color w:val="111111"/>
          <w:sz w:val="28"/>
          <w:szCs w:val="28"/>
        </w:rPr>
        <w:t>Расставьте картинки омовения в правильном порядке», «</w:t>
      </w:r>
      <w:proofErr w:type="spellStart"/>
      <w:r w:rsidR="00E2141C">
        <w:rPr>
          <w:color w:val="111111"/>
          <w:sz w:val="28"/>
          <w:szCs w:val="28"/>
        </w:rPr>
        <w:t>Хьаша</w:t>
      </w:r>
      <w:proofErr w:type="spellEnd"/>
      <w:r w:rsidR="00E2141C">
        <w:rPr>
          <w:color w:val="111111"/>
          <w:sz w:val="28"/>
          <w:szCs w:val="28"/>
        </w:rPr>
        <w:t xml:space="preserve"> </w:t>
      </w:r>
      <w:proofErr w:type="spellStart"/>
      <w:r w:rsidR="00E2141C">
        <w:rPr>
          <w:color w:val="111111"/>
          <w:sz w:val="28"/>
          <w:szCs w:val="28"/>
        </w:rPr>
        <w:t>лар</w:t>
      </w:r>
      <w:r>
        <w:rPr>
          <w:color w:val="111111"/>
          <w:sz w:val="28"/>
          <w:szCs w:val="28"/>
        </w:rPr>
        <w:t>ар</w:t>
      </w:r>
      <w:proofErr w:type="spellEnd"/>
      <w:r>
        <w:rPr>
          <w:color w:val="111111"/>
          <w:sz w:val="28"/>
          <w:szCs w:val="28"/>
        </w:rPr>
        <w:t xml:space="preserve">» и другие. </w:t>
      </w:r>
      <w:r w:rsidRPr="00E03FD6">
        <w:rPr>
          <w:color w:val="111111"/>
          <w:sz w:val="28"/>
          <w:szCs w:val="28"/>
        </w:rPr>
        <w:t>При этом я имею в виду не только игры в собственном смысле слов, но и все виды деятельности, которые в народной традиции имеют характер игры – это обряды, праздники, развлечения.</w:t>
      </w:r>
    </w:p>
    <w:p w:rsidR="002A5A25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Мусульманские</w:t>
      </w:r>
      <w:r w:rsidRPr="00E03FD6">
        <w:rPr>
          <w:color w:val="111111"/>
          <w:sz w:val="28"/>
          <w:szCs w:val="28"/>
        </w:rPr>
        <w:t xml:space="preserve"> праздники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– это источник познания народной мудрости, души, традиции уклада жизни нашего народа.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 xml:space="preserve">Традицией нашего детского сада, </w:t>
      </w:r>
      <w:r w:rsidRPr="00E03FD6">
        <w:rPr>
          <w:color w:val="111111"/>
          <w:sz w:val="28"/>
          <w:szCs w:val="28"/>
        </w:rPr>
        <w:t>стало празднование встречи</w:t>
      </w:r>
      <w:r>
        <w:rPr>
          <w:color w:val="111111"/>
          <w:sz w:val="28"/>
          <w:szCs w:val="28"/>
        </w:rPr>
        <w:t xml:space="preserve"> священного месяца</w:t>
      </w:r>
      <w:r w:rsidRPr="00E03FD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Рамадан, праздника жертвоприношения «Курбан - Байрам», Новый год по Хиджре, десятый день месяца </w:t>
      </w:r>
      <w:proofErr w:type="spellStart"/>
      <w:r>
        <w:rPr>
          <w:color w:val="111111"/>
          <w:sz w:val="28"/>
          <w:szCs w:val="28"/>
        </w:rPr>
        <w:t>Мухаррам</w:t>
      </w:r>
      <w:proofErr w:type="spellEnd"/>
      <w:r>
        <w:rPr>
          <w:color w:val="111111"/>
          <w:sz w:val="28"/>
          <w:szCs w:val="28"/>
        </w:rPr>
        <w:t xml:space="preserve"> «День </w:t>
      </w:r>
      <w:proofErr w:type="spellStart"/>
      <w:r>
        <w:rPr>
          <w:color w:val="111111"/>
          <w:sz w:val="28"/>
          <w:szCs w:val="28"/>
        </w:rPr>
        <w:t>Ашура</w:t>
      </w:r>
      <w:proofErr w:type="spellEnd"/>
      <w:r>
        <w:rPr>
          <w:color w:val="111111"/>
          <w:sz w:val="28"/>
          <w:szCs w:val="28"/>
        </w:rPr>
        <w:t>», Рождение Пророка Мухам</w:t>
      </w:r>
      <w:r w:rsidR="00E2141C">
        <w:rPr>
          <w:color w:val="111111"/>
          <w:sz w:val="28"/>
          <w:szCs w:val="28"/>
        </w:rPr>
        <w:t xml:space="preserve">меда (с.1.в.) в месяце </w:t>
      </w:r>
      <w:proofErr w:type="spellStart"/>
      <w:r w:rsidR="00E2141C">
        <w:rPr>
          <w:color w:val="111111"/>
          <w:sz w:val="28"/>
          <w:szCs w:val="28"/>
        </w:rPr>
        <w:t>Раб</w:t>
      </w:r>
      <w:r>
        <w:rPr>
          <w:color w:val="111111"/>
          <w:sz w:val="28"/>
          <w:szCs w:val="28"/>
        </w:rPr>
        <w:t>иуль</w:t>
      </w:r>
      <w:proofErr w:type="spellEnd"/>
      <w:r>
        <w:rPr>
          <w:color w:val="111111"/>
          <w:sz w:val="28"/>
          <w:szCs w:val="28"/>
        </w:rPr>
        <w:t xml:space="preserve"> – </w:t>
      </w:r>
      <w:proofErr w:type="spellStart"/>
      <w:r>
        <w:rPr>
          <w:color w:val="111111"/>
          <w:sz w:val="28"/>
          <w:szCs w:val="28"/>
        </w:rPr>
        <w:t>Авваль</w:t>
      </w:r>
      <w:proofErr w:type="spellEnd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Pr="00076232">
        <w:rPr>
          <w:color w:val="111111"/>
          <w:sz w:val="28"/>
          <w:szCs w:val="28"/>
        </w:rPr>
        <w:t xml:space="preserve">На </w:t>
      </w:r>
      <w:r>
        <w:rPr>
          <w:color w:val="111111"/>
          <w:sz w:val="28"/>
          <w:szCs w:val="28"/>
        </w:rPr>
        <w:t>праздниках</w:t>
      </w:r>
      <w:r w:rsidRPr="00076232">
        <w:rPr>
          <w:color w:val="111111"/>
          <w:sz w:val="28"/>
          <w:szCs w:val="28"/>
        </w:rPr>
        <w:t xml:space="preserve"> знакомила детей с историей мусульманских праздников.</w:t>
      </w:r>
      <w:r>
        <w:rPr>
          <w:color w:val="111111"/>
          <w:sz w:val="28"/>
          <w:szCs w:val="28"/>
        </w:rPr>
        <w:t xml:space="preserve"> </w:t>
      </w:r>
      <w:r w:rsidRPr="00076232">
        <w:rPr>
          <w:color w:val="111111"/>
          <w:sz w:val="28"/>
          <w:szCs w:val="28"/>
        </w:rPr>
        <w:t>Познакомила с мусульманскими традициями и обрядами, с мечетью, со священным писанием Аллаха и другими основами исламской культуры.</w:t>
      </w:r>
      <w:r>
        <w:rPr>
          <w:color w:val="111111"/>
          <w:sz w:val="28"/>
          <w:szCs w:val="28"/>
        </w:rPr>
        <w:t xml:space="preserve"> </w:t>
      </w:r>
      <w:r w:rsidRPr="00076232">
        <w:rPr>
          <w:color w:val="111111"/>
          <w:sz w:val="28"/>
          <w:szCs w:val="28"/>
        </w:rPr>
        <w:t>Дала знания детям о том, как встречают мусульманские праздники на Родине, раскрывала им подлинный жизненный смысл.</w:t>
      </w:r>
      <w:r>
        <w:rPr>
          <w:color w:val="111111"/>
          <w:sz w:val="28"/>
          <w:szCs w:val="28"/>
        </w:rPr>
        <w:t xml:space="preserve"> Эти праздники позволяю</w:t>
      </w:r>
      <w:r w:rsidRPr="00E03FD6">
        <w:rPr>
          <w:color w:val="111111"/>
          <w:sz w:val="28"/>
          <w:szCs w:val="28"/>
        </w:rPr>
        <w:t>т воссоздать </w:t>
      </w:r>
      <w:r w:rsidRPr="00BA60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</w:t>
      </w:r>
      <w:r w:rsidRPr="00E03FD6">
        <w:rPr>
          <w:color w:val="111111"/>
          <w:sz w:val="28"/>
          <w:szCs w:val="28"/>
        </w:rPr>
        <w:t> – нравственны</w:t>
      </w:r>
      <w:r>
        <w:rPr>
          <w:color w:val="111111"/>
          <w:sz w:val="28"/>
          <w:szCs w:val="28"/>
        </w:rPr>
        <w:t>й уклад детской жизни, определяю</w:t>
      </w:r>
      <w:r w:rsidRPr="00E03FD6">
        <w:rPr>
          <w:color w:val="111111"/>
          <w:sz w:val="28"/>
          <w:szCs w:val="28"/>
        </w:rPr>
        <w:t>т </w:t>
      </w:r>
      <w:r w:rsidRPr="00BA60D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духовное</w:t>
      </w:r>
      <w:r w:rsidRPr="00E03FD6">
        <w:rPr>
          <w:color w:val="111111"/>
          <w:sz w:val="28"/>
          <w:szCs w:val="28"/>
        </w:rPr>
        <w:t> содержание и нравственный</w:t>
      </w:r>
      <w:r>
        <w:rPr>
          <w:color w:val="111111"/>
          <w:sz w:val="28"/>
          <w:szCs w:val="28"/>
        </w:rPr>
        <w:t xml:space="preserve"> </w:t>
      </w:r>
      <w:r w:rsidRPr="00E03FD6">
        <w:rPr>
          <w:color w:val="111111"/>
          <w:sz w:val="28"/>
          <w:szCs w:val="28"/>
        </w:rPr>
        <w:t>характер общения ребенка с окружающими людьми, миром.</w:t>
      </w:r>
    </w:p>
    <w:p w:rsidR="002A5A25" w:rsidRDefault="002A5A25" w:rsidP="002A5A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Провожу экскурсию в мечеть</w:t>
      </w:r>
      <w:r w:rsidRPr="00E03FD6">
        <w:rPr>
          <w:color w:val="111111"/>
          <w:sz w:val="28"/>
          <w:szCs w:val="28"/>
        </w:rPr>
        <w:t xml:space="preserve"> на главные </w:t>
      </w:r>
      <w:r>
        <w:rPr>
          <w:color w:val="111111"/>
          <w:sz w:val="28"/>
          <w:szCs w:val="28"/>
        </w:rPr>
        <w:t>мусульманские</w:t>
      </w:r>
      <w:r w:rsidRPr="00E03FD6">
        <w:rPr>
          <w:color w:val="111111"/>
          <w:sz w:val="28"/>
          <w:szCs w:val="28"/>
        </w:rPr>
        <w:t xml:space="preserve"> праздники, которые расширяют представления детей об окружающем мире.</w:t>
      </w:r>
      <w:r>
        <w:rPr>
          <w:color w:val="111111"/>
          <w:sz w:val="28"/>
          <w:szCs w:val="28"/>
        </w:rPr>
        <w:t xml:space="preserve"> Дети</w:t>
      </w:r>
      <w:r w:rsidRPr="00E03FD6">
        <w:rPr>
          <w:color w:val="111111"/>
          <w:sz w:val="28"/>
          <w:szCs w:val="28"/>
        </w:rPr>
        <w:t xml:space="preserve"> к</w:t>
      </w:r>
      <w:r>
        <w:rPr>
          <w:color w:val="111111"/>
          <w:sz w:val="28"/>
          <w:szCs w:val="28"/>
        </w:rPr>
        <w:t>аждый раз после посещения мечети</w:t>
      </w:r>
      <w:r w:rsidRPr="00E03FD6">
        <w:rPr>
          <w:color w:val="111111"/>
          <w:sz w:val="28"/>
          <w:szCs w:val="28"/>
        </w:rPr>
        <w:t xml:space="preserve"> полны эмоций и впечатлений.</w:t>
      </w:r>
    </w:p>
    <w:p w:rsidR="002A5A25" w:rsidRPr="00F869DC" w:rsidRDefault="002A5A25" w:rsidP="002A5A25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Среди воспитанников старшей группы провела</w:t>
      </w:r>
      <w:r w:rsidRPr="00B74BB6">
        <w:rPr>
          <w:color w:val="000000"/>
          <w:sz w:val="28"/>
          <w:szCs w:val="28"/>
          <w:shd w:val="clear" w:color="auto" w:fill="FFFFFF"/>
        </w:rPr>
        <w:t xml:space="preserve"> отборочный конкурс</w:t>
      </w:r>
      <w:r>
        <w:rPr>
          <w:color w:val="000000"/>
          <w:sz w:val="28"/>
          <w:szCs w:val="28"/>
          <w:shd w:val="clear" w:color="auto" w:fill="FFFFFF"/>
        </w:rPr>
        <w:t xml:space="preserve"> в 2-х номинациях</w:t>
      </w:r>
      <w:r w:rsidRPr="00B74BB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районного</w:t>
      </w:r>
      <w:r w:rsidRPr="00B74BB6">
        <w:rPr>
          <w:color w:val="000000"/>
          <w:sz w:val="28"/>
          <w:szCs w:val="28"/>
          <w:shd w:val="clear" w:color="auto" w:fill="FFFFFF"/>
        </w:rPr>
        <w:t xml:space="preserve"> масштаба «Лучший </w:t>
      </w:r>
      <w:r>
        <w:rPr>
          <w:color w:val="000000"/>
          <w:sz w:val="28"/>
          <w:szCs w:val="28"/>
          <w:shd w:val="clear" w:color="auto" w:fill="FFFFFF"/>
        </w:rPr>
        <w:t>чтец священной суры Корана</w:t>
      </w:r>
      <w:r w:rsidRPr="00B74BB6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«Лучший исполнитель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нашида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B74BB6">
        <w:rPr>
          <w:color w:val="000000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</w:p>
    <w:p w:rsidR="002A5A25" w:rsidRDefault="002A5A25" w:rsidP="002A5A25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2"/>
          <w:bCs/>
          <w:color w:val="000000" w:themeColor="text1"/>
          <w:sz w:val="28"/>
          <w:szCs w:val="28"/>
        </w:rPr>
      </w:pPr>
      <w:r>
        <w:rPr>
          <w:color w:val="111111"/>
          <w:sz w:val="28"/>
          <w:szCs w:val="28"/>
        </w:rPr>
        <w:t>Духовно-нравственное развитие ребенка</w:t>
      </w:r>
      <w:r w:rsidRPr="00904865">
        <w:rPr>
          <w:color w:val="111111"/>
          <w:sz w:val="28"/>
          <w:szCs w:val="28"/>
        </w:rPr>
        <w:t xml:space="preserve"> начинается с семьи. Моя цель — формирование тесной взаимосвязи семьи с </w:t>
      </w:r>
      <w:r w:rsidRPr="009048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дошкольным учреждением</w:t>
      </w:r>
      <w:r w:rsidRPr="00904865">
        <w:rPr>
          <w:b/>
          <w:color w:val="111111"/>
          <w:sz w:val="28"/>
          <w:szCs w:val="28"/>
        </w:rPr>
        <w:t xml:space="preserve">. </w:t>
      </w:r>
      <w:r w:rsidRPr="00904865">
        <w:rPr>
          <w:color w:val="111111"/>
          <w:sz w:val="28"/>
          <w:szCs w:val="28"/>
        </w:rPr>
        <w:t>Исходя из этого</w:t>
      </w:r>
      <w:r>
        <w:rPr>
          <w:color w:val="111111"/>
          <w:sz w:val="28"/>
          <w:szCs w:val="28"/>
        </w:rPr>
        <w:t>,</w:t>
      </w:r>
      <w:r w:rsidRPr="00904865">
        <w:rPr>
          <w:color w:val="111111"/>
          <w:sz w:val="28"/>
          <w:szCs w:val="28"/>
        </w:rPr>
        <w:t xml:space="preserve"> провела консультации</w:t>
      </w:r>
      <w:r>
        <w:rPr>
          <w:color w:val="111111"/>
          <w:sz w:val="28"/>
          <w:szCs w:val="28"/>
        </w:rPr>
        <w:t xml:space="preserve"> с родителями</w:t>
      </w:r>
      <w:r w:rsidRPr="00904865">
        <w:rPr>
          <w:color w:val="111111"/>
          <w:sz w:val="28"/>
          <w:szCs w:val="28"/>
        </w:rPr>
        <w:t xml:space="preserve"> на различные темы: </w:t>
      </w:r>
      <w:r w:rsidR="00740795">
        <w:rPr>
          <w:bCs/>
          <w:sz w:val="28"/>
          <w:szCs w:val="28"/>
        </w:rPr>
        <w:t>«</w:t>
      </w:r>
      <w:proofErr w:type="spellStart"/>
      <w:r w:rsidR="00740795">
        <w:rPr>
          <w:bCs/>
          <w:sz w:val="28"/>
          <w:szCs w:val="28"/>
        </w:rPr>
        <w:t>Ден</w:t>
      </w:r>
      <w:proofErr w:type="spellEnd"/>
      <w:r w:rsidR="00740795">
        <w:rPr>
          <w:bCs/>
          <w:sz w:val="28"/>
          <w:szCs w:val="28"/>
        </w:rPr>
        <w:t xml:space="preserve"> а, </w:t>
      </w:r>
      <w:proofErr w:type="spellStart"/>
      <w:proofErr w:type="gramStart"/>
      <w:r w:rsidR="00740795">
        <w:rPr>
          <w:bCs/>
          <w:sz w:val="28"/>
          <w:szCs w:val="28"/>
        </w:rPr>
        <w:t>ненан</w:t>
      </w:r>
      <w:proofErr w:type="spellEnd"/>
      <w:proofErr w:type="gramEnd"/>
      <w:r w:rsidR="00740795">
        <w:rPr>
          <w:bCs/>
          <w:sz w:val="28"/>
          <w:szCs w:val="28"/>
        </w:rPr>
        <w:t xml:space="preserve"> а </w:t>
      </w:r>
      <w:proofErr w:type="spellStart"/>
      <w:r w:rsidR="00740795">
        <w:rPr>
          <w:bCs/>
          <w:sz w:val="28"/>
          <w:szCs w:val="28"/>
        </w:rPr>
        <w:t>хьаккъаш</w:t>
      </w:r>
      <w:proofErr w:type="spellEnd"/>
      <w:r w:rsidRPr="0082230C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C485F">
        <w:rPr>
          <w:sz w:val="28"/>
          <w:szCs w:val="28"/>
        </w:rPr>
        <w:t>«</w:t>
      </w:r>
      <w:r w:rsidR="00740795">
        <w:rPr>
          <w:sz w:val="28"/>
          <w:szCs w:val="28"/>
        </w:rPr>
        <w:t>Дарите детям радость</w:t>
      </w:r>
      <w:r w:rsidRPr="001C485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9C7">
        <w:rPr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40795">
        <w:rPr>
          <w:sz w:val="28"/>
          <w:szCs w:val="28"/>
        </w:rPr>
        <w:t>Трудовое воспитание ребенка в семье»</w:t>
      </w:r>
      <w:r>
        <w:rPr>
          <w:sz w:val="28"/>
          <w:szCs w:val="28"/>
        </w:rPr>
        <w:t xml:space="preserve"> </w:t>
      </w:r>
      <w:r>
        <w:rPr>
          <w:rStyle w:val="c2"/>
          <w:bCs/>
          <w:color w:val="000000" w:themeColor="text1"/>
          <w:sz w:val="28"/>
          <w:szCs w:val="28"/>
        </w:rPr>
        <w:t>и другие.</w:t>
      </w:r>
    </w:p>
    <w:p w:rsidR="00BF640B" w:rsidRDefault="002A5A25" w:rsidP="002A5A2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Таким образом, сопоставив педагогические наблюдения от общения с детьми, родителями я убедилась в том, что в результате улучшения партнёрских отношений с родителями наблюдается рост духовно-нравственного воспитания детей</w:t>
      </w:r>
      <w:proofErr w:type="gramStart"/>
      <w:r w:rsidRPr="005A4CD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40B">
        <w:rPr>
          <w:rFonts w:ascii="Times New Roman" w:hAnsi="Times New Roman" w:cs="Times New Roman"/>
          <w:sz w:val="28"/>
          <w:szCs w:val="28"/>
        </w:rPr>
        <w:t xml:space="preserve">На начало благословенного месяца </w:t>
      </w:r>
      <w:proofErr w:type="spellStart"/>
      <w:r w:rsidR="00BF640B">
        <w:rPr>
          <w:rFonts w:ascii="Times New Roman" w:hAnsi="Times New Roman" w:cs="Times New Roman"/>
          <w:sz w:val="28"/>
          <w:szCs w:val="28"/>
        </w:rPr>
        <w:t>Рабиуль-Авваль</w:t>
      </w:r>
      <w:proofErr w:type="spellEnd"/>
      <w:r w:rsidR="00BF640B">
        <w:rPr>
          <w:rFonts w:ascii="Times New Roman" w:hAnsi="Times New Roman" w:cs="Times New Roman"/>
          <w:sz w:val="28"/>
          <w:szCs w:val="28"/>
        </w:rPr>
        <w:t xml:space="preserve"> раздала буклеты</w:t>
      </w:r>
      <w:r w:rsidR="00BF640B">
        <w:rPr>
          <w:rFonts w:ascii="Times New Roman" w:hAnsi="Times New Roman" w:cs="Times New Roman"/>
          <w:sz w:val="28"/>
          <w:szCs w:val="28"/>
        </w:rPr>
        <w:t xml:space="preserve"> </w:t>
      </w:r>
      <w:r w:rsidR="00BF640B">
        <w:rPr>
          <w:rFonts w:ascii="Times New Roman" w:hAnsi="Times New Roman" w:cs="Times New Roman"/>
          <w:sz w:val="28"/>
          <w:szCs w:val="28"/>
        </w:rPr>
        <w:t xml:space="preserve">педагогам и родителям </w:t>
      </w:r>
      <w:r w:rsidR="00BF640B">
        <w:rPr>
          <w:rFonts w:ascii="Times New Roman" w:hAnsi="Times New Roman" w:cs="Times New Roman"/>
          <w:sz w:val="28"/>
          <w:szCs w:val="28"/>
        </w:rPr>
        <w:t>о значимости чтения Салавата Пророку Мухаммад</w:t>
      </w:r>
      <w:r w:rsidR="00BF640B">
        <w:rPr>
          <w:rFonts w:ascii="Times New Roman" w:hAnsi="Times New Roman" w:cs="Times New Roman"/>
          <w:sz w:val="28"/>
          <w:szCs w:val="28"/>
        </w:rPr>
        <w:t>у</w:t>
      </w:r>
      <w:r w:rsidR="00BF640B">
        <w:rPr>
          <w:rFonts w:ascii="Times New Roman" w:hAnsi="Times New Roman" w:cs="Times New Roman"/>
          <w:sz w:val="28"/>
          <w:szCs w:val="28"/>
        </w:rPr>
        <w:t xml:space="preserve"> (с.1.в.)</w:t>
      </w:r>
      <w:r w:rsidR="00BF640B">
        <w:rPr>
          <w:rFonts w:ascii="Times New Roman" w:hAnsi="Times New Roman" w:cs="Times New Roman"/>
          <w:sz w:val="28"/>
          <w:szCs w:val="28"/>
        </w:rPr>
        <w:t>.</w:t>
      </w:r>
    </w:p>
    <w:p w:rsidR="002A5A25" w:rsidRDefault="00BF640B" w:rsidP="002A5A2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A25">
        <w:rPr>
          <w:rFonts w:ascii="Times New Roman" w:hAnsi="Times New Roman" w:cs="Times New Roman"/>
          <w:sz w:val="28"/>
          <w:szCs w:val="28"/>
        </w:rPr>
        <w:t xml:space="preserve">В честь празднования День Рождения Пророка (с.1.в.) </w:t>
      </w:r>
      <w:r>
        <w:rPr>
          <w:rFonts w:ascii="Times New Roman" w:hAnsi="Times New Roman" w:cs="Times New Roman"/>
          <w:sz w:val="28"/>
          <w:szCs w:val="28"/>
        </w:rPr>
        <w:t>провела с воспитателями</w:t>
      </w:r>
      <w:r w:rsidR="002A5A25">
        <w:rPr>
          <w:rFonts w:ascii="Times New Roman" w:hAnsi="Times New Roman" w:cs="Times New Roman"/>
          <w:sz w:val="28"/>
          <w:szCs w:val="28"/>
        </w:rPr>
        <w:t xml:space="preserve"> </w:t>
      </w:r>
      <w:r w:rsidR="00740795">
        <w:rPr>
          <w:rFonts w:ascii="Times New Roman" w:hAnsi="Times New Roman" w:cs="Times New Roman"/>
          <w:sz w:val="28"/>
          <w:szCs w:val="28"/>
        </w:rPr>
        <w:t xml:space="preserve">беседу «Жизнь Пророка (с.1.в.)» и </w:t>
      </w:r>
      <w:r w:rsidR="002A5A25">
        <w:rPr>
          <w:rFonts w:ascii="Times New Roman" w:hAnsi="Times New Roman" w:cs="Times New Roman"/>
          <w:sz w:val="28"/>
          <w:szCs w:val="28"/>
        </w:rPr>
        <w:t xml:space="preserve">викторину </w:t>
      </w:r>
      <w:r w:rsidR="002A5A25" w:rsidRPr="00F320AD">
        <w:rPr>
          <w:rFonts w:ascii="Times New Roman" w:hAnsi="Times New Roman" w:cs="Times New Roman"/>
          <w:color w:val="000000"/>
          <w:sz w:val="28"/>
          <w:szCs w:val="28"/>
        </w:rPr>
        <w:t xml:space="preserve">«Мы любим Пророка Мухаммеда </w:t>
      </w:r>
      <w:r w:rsidR="002A5A25">
        <w:rPr>
          <w:rFonts w:ascii="Times New Roman" w:hAnsi="Times New Roman" w:cs="Times New Roman"/>
          <w:color w:val="000000" w:themeColor="text1"/>
          <w:sz w:val="28"/>
          <w:szCs w:val="28"/>
        </w:rPr>
        <w:t>(да</w:t>
      </w:r>
      <w:r w:rsidR="002A5A25" w:rsidRPr="00F320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благословит его Аллах и приветствует)</w:t>
      </w:r>
      <w:r w:rsidR="002A5A25" w:rsidRPr="00F320A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раздала им буклеты «О жизни Пророка (с.1.а)»</w:t>
      </w:r>
    </w:p>
    <w:p w:rsidR="002A5A25" w:rsidRDefault="002A5A25" w:rsidP="002A5A25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Важную роль духовно-нравственного развития дошкольников играют и педагоги ДОУ. С педагогами провела консультации, викторины на различные темы: «Речь воспитателя – как при</w:t>
      </w:r>
      <w:r w:rsidR="00740795">
        <w:rPr>
          <w:rFonts w:ascii="Times New Roman" w:hAnsi="Times New Roman" w:cs="Times New Roman"/>
          <w:sz w:val="28"/>
          <w:szCs w:val="28"/>
        </w:rPr>
        <w:t>мер подражания», «По дорогам чеченских сказок</w:t>
      </w:r>
      <w:r>
        <w:rPr>
          <w:rFonts w:ascii="Times New Roman" w:hAnsi="Times New Roman" w:cs="Times New Roman"/>
          <w:sz w:val="28"/>
          <w:szCs w:val="28"/>
        </w:rPr>
        <w:t xml:space="preserve">», «Воспитываем добротой» и другие. </w:t>
      </w:r>
    </w:p>
    <w:p w:rsidR="002A5A25" w:rsidRPr="00765FA6" w:rsidRDefault="002A5A25" w:rsidP="002A5A25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Опрос педагогов и родителей показал - все уверены (100%), что духовно-нравственное воспитание детей должно начинаться с дошкольного возраста.</w:t>
      </w:r>
    </w:p>
    <w:p w:rsidR="002A5A25" w:rsidRDefault="002A5A25" w:rsidP="002A5A25">
      <w:pPr>
        <w:spacing w:after="0"/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65F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Завершая, я могу сказать следующее, нравственное воспитание – непрерывный процесс, он начинается с рождения человека и продолжается всю жизнь, направленный на овладение людьми правилами и нормами поведения. </w:t>
      </w:r>
    </w:p>
    <w:p w:rsidR="002A5A25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b/>
          <w:sz w:val="28"/>
          <w:szCs w:val="28"/>
        </w:rPr>
        <w:t>Результативность   работы:</w:t>
      </w:r>
    </w:p>
    <w:p w:rsidR="002A5A25" w:rsidRPr="005A4CD9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 xml:space="preserve">-  повысился  духовно-нравственный   потенциал     и   профессиональная   компетентность   педагогов  в   вопросах  духовно-нравственного   воспитания  дошкольников; </w:t>
      </w:r>
    </w:p>
    <w:p w:rsidR="002A5A25" w:rsidRPr="005A4CD9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-большинство  воспитанников   овладели   необходимыми  знаниями   и  представлениями   о   нравственных   нормах   и   правилах   поведения   в   различных   ситуациях,   могут  дать  нравственную   оценку   своего   поведения   и   поступков  других детей, проявляют   отзывчивость;</w:t>
      </w:r>
    </w:p>
    <w:p w:rsidR="002A5A25" w:rsidRPr="005A4CD9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-возрос   интерес   родителей   к  духовной  жизни, родители   стали   активнее   включаться  в  деятельность   детского   сада, направленную   на   духовно-нравственное  развитие  детей;</w:t>
      </w:r>
    </w:p>
    <w:p w:rsidR="002A5A25" w:rsidRPr="005A4CD9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Дети  стараются   быть   отзывчивыми,   применяют   свои  знания  о   нравственных   нормах   в жизни, доносят  их   до   родителей.</w:t>
      </w:r>
    </w:p>
    <w:p w:rsidR="002A5A25" w:rsidRPr="005A4CD9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 значительно   увеличились   показатели  нравственного   сознания;</w:t>
      </w:r>
    </w:p>
    <w:p w:rsidR="002A5A25" w:rsidRPr="005A4CD9" w:rsidRDefault="002A5A25" w:rsidP="002A5A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4CD9">
        <w:rPr>
          <w:rFonts w:ascii="Times New Roman" w:hAnsi="Times New Roman" w:cs="Times New Roman"/>
          <w:sz w:val="28"/>
          <w:szCs w:val="28"/>
        </w:rPr>
        <w:t>- возрос  уровень   знаний,  относящихся   к сфере   духовного   самосознания (понимание   нравственных  образцов, духовных   значений   и   смыслов,   проявление   высших   религиозных   чувств).</w:t>
      </w:r>
    </w:p>
    <w:p w:rsidR="002A5A25" w:rsidRPr="005A4CD9" w:rsidRDefault="002A5A25" w:rsidP="002A5A25">
      <w:pPr>
        <w:spacing w:after="0" w:line="240" w:lineRule="auto"/>
        <w:ind w:left="-851" w:right="283" w:firstLine="851"/>
        <w:rPr>
          <w:rFonts w:ascii="Times New Roman" w:hAnsi="Times New Roman"/>
          <w:sz w:val="28"/>
          <w:szCs w:val="28"/>
        </w:rPr>
      </w:pPr>
      <w:r w:rsidRPr="005A4CD9">
        <w:rPr>
          <w:rFonts w:ascii="Times New Roman" w:hAnsi="Times New Roman"/>
          <w:sz w:val="28"/>
          <w:szCs w:val="28"/>
        </w:rPr>
        <w:t xml:space="preserve"> </w:t>
      </w:r>
    </w:p>
    <w:p w:rsidR="002A5A25" w:rsidRDefault="002A5A25" w:rsidP="002A5A25">
      <w:pPr>
        <w:spacing w:after="0"/>
        <w:rPr>
          <w:rFonts w:ascii="Times New Roman" w:hAnsi="Times New Roman"/>
          <w:sz w:val="28"/>
          <w:szCs w:val="28"/>
        </w:rPr>
      </w:pPr>
    </w:p>
    <w:p w:rsidR="002A5A25" w:rsidRDefault="002A5A25" w:rsidP="002A5A25">
      <w:pPr>
        <w:rPr>
          <w:rFonts w:ascii="Times New Roman" w:hAnsi="Times New Roman" w:cs="Times New Roman"/>
          <w:sz w:val="28"/>
        </w:rPr>
      </w:pPr>
    </w:p>
    <w:p w:rsidR="002A5A25" w:rsidRDefault="002A5A25" w:rsidP="002A5A25">
      <w:pPr>
        <w:rPr>
          <w:rFonts w:ascii="Times New Roman" w:hAnsi="Times New Roman" w:cs="Times New Roman"/>
          <w:sz w:val="28"/>
        </w:rPr>
      </w:pPr>
    </w:p>
    <w:p w:rsidR="002A5A25" w:rsidRDefault="002A5A25" w:rsidP="002A5A25">
      <w:pPr>
        <w:rPr>
          <w:rFonts w:ascii="Times New Roman" w:hAnsi="Times New Roman" w:cs="Times New Roman"/>
          <w:sz w:val="28"/>
        </w:rPr>
      </w:pPr>
    </w:p>
    <w:p w:rsidR="002A5A25" w:rsidRDefault="002A5A25" w:rsidP="002A5A25">
      <w:pPr>
        <w:rPr>
          <w:rFonts w:ascii="Times New Roman" w:hAnsi="Times New Roman" w:cs="Times New Roman"/>
          <w:sz w:val="28"/>
        </w:rPr>
      </w:pPr>
    </w:p>
    <w:p w:rsidR="002A5A25" w:rsidRPr="00765FA6" w:rsidRDefault="002A5A25" w:rsidP="002A5A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Социальный педагог             ______________________      </w:t>
      </w:r>
      <w:r w:rsidRPr="00F869D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proofErr w:type="spellStart"/>
      <w:r w:rsidR="002F0908">
        <w:rPr>
          <w:rFonts w:ascii="Times New Roman" w:hAnsi="Times New Roman" w:cs="Times New Roman"/>
          <w:sz w:val="28"/>
        </w:rPr>
        <w:t>Гидалишова</w:t>
      </w:r>
      <w:proofErr w:type="spellEnd"/>
      <w:r w:rsidR="002F0908">
        <w:rPr>
          <w:rFonts w:ascii="Times New Roman" w:hAnsi="Times New Roman" w:cs="Times New Roman"/>
          <w:sz w:val="28"/>
        </w:rPr>
        <w:t xml:space="preserve"> М.Я</w:t>
      </w:r>
      <w:r>
        <w:rPr>
          <w:rFonts w:ascii="Times New Roman" w:hAnsi="Times New Roman" w:cs="Times New Roman"/>
          <w:sz w:val="28"/>
        </w:rPr>
        <w:t>.</w:t>
      </w:r>
    </w:p>
    <w:p w:rsidR="00565380" w:rsidRDefault="00565380"/>
    <w:sectPr w:rsidR="00565380" w:rsidSect="00E2141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2"/>
    <w:rsid w:val="0003583C"/>
    <w:rsid w:val="002A5A25"/>
    <w:rsid w:val="002F0908"/>
    <w:rsid w:val="0045262F"/>
    <w:rsid w:val="00565380"/>
    <w:rsid w:val="005A0BEC"/>
    <w:rsid w:val="00740795"/>
    <w:rsid w:val="00A652A2"/>
    <w:rsid w:val="00BF640B"/>
    <w:rsid w:val="00E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A25"/>
    <w:rPr>
      <w:b/>
      <w:bCs/>
    </w:rPr>
  </w:style>
  <w:style w:type="paragraph" w:customStyle="1" w:styleId="c7">
    <w:name w:val="c7"/>
    <w:basedOn w:val="a"/>
    <w:rsid w:val="002A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A25"/>
  </w:style>
  <w:style w:type="paragraph" w:styleId="a5">
    <w:name w:val="No Spacing"/>
    <w:uiPriority w:val="1"/>
    <w:qFormat/>
    <w:rsid w:val="002A5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A25"/>
    <w:rPr>
      <w:b/>
      <w:bCs/>
    </w:rPr>
  </w:style>
  <w:style w:type="paragraph" w:customStyle="1" w:styleId="c7">
    <w:name w:val="c7"/>
    <w:basedOn w:val="a"/>
    <w:rsid w:val="002A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5A25"/>
  </w:style>
  <w:style w:type="paragraph" w:styleId="a5">
    <w:name w:val="No Spacing"/>
    <w:uiPriority w:val="1"/>
    <w:qFormat/>
    <w:rsid w:val="002A5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Хеди14авг</dc:creator>
  <cp:keywords/>
  <dc:description/>
  <cp:lastModifiedBy>марха</cp:lastModifiedBy>
  <cp:revision>9</cp:revision>
  <cp:lastPrinted>2020-08-30T10:42:00Z</cp:lastPrinted>
  <dcterms:created xsi:type="dcterms:W3CDTF">2020-08-26T09:31:00Z</dcterms:created>
  <dcterms:modified xsi:type="dcterms:W3CDTF">2020-10-09T11:38:00Z</dcterms:modified>
</cp:coreProperties>
</file>