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B2" w:rsidRPr="00B43EB2" w:rsidRDefault="00B43EB2" w:rsidP="00B43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EB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43EB2" w:rsidRPr="00B43EB2" w:rsidRDefault="00B43EB2" w:rsidP="00B43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EB2">
        <w:rPr>
          <w:rFonts w:ascii="Times New Roman" w:hAnsi="Times New Roman" w:cs="Times New Roman"/>
          <w:b/>
          <w:sz w:val="28"/>
          <w:szCs w:val="28"/>
        </w:rPr>
        <w:t>о проделанной работе по ПАВ за 4 квартал 2021 года</w:t>
      </w:r>
    </w:p>
    <w:p w:rsidR="00B43EB2" w:rsidRPr="00B43EB2" w:rsidRDefault="00B43EB2" w:rsidP="00B43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EB2">
        <w:rPr>
          <w:rFonts w:ascii="Times New Roman" w:hAnsi="Times New Roman" w:cs="Times New Roman"/>
          <w:b/>
          <w:sz w:val="28"/>
          <w:szCs w:val="28"/>
        </w:rPr>
        <w:t>в МБДОУ «Детский сад №1 «Даймохк»</w:t>
      </w:r>
    </w:p>
    <w:p w:rsidR="00B43EB2" w:rsidRPr="00B43EB2" w:rsidRDefault="00B43EB2" w:rsidP="00B43E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093" w:rsidRDefault="00B43EB2" w:rsidP="00B43E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B2">
        <w:rPr>
          <w:rFonts w:ascii="Times New Roman" w:hAnsi="Times New Roman" w:cs="Times New Roman"/>
          <w:sz w:val="28"/>
          <w:szCs w:val="28"/>
        </w:rPr>
        <w:t>В целях профилактики правонарушений, наркомании и токсикомани</w:t>
      </w:r>
      <w:r w:rsidR="00911093"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 w:rsidR="00911093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11093">
        <w:rPr>
          <w:rFonts w:ascii="Times New Roman" w:hAnsi="Times New Roman" w:cs="Times New Roman"/>
          <w:sz w:val="28"/>
          <w:szCs w:val="28"/>
        </w:rPr>
        <w:t xml:space="preserve"> и алкоголизма и воспитания здорового образа жизни у детей дошкольного возраста </w:t>
      </w:r>
      <w:r w:rsidRPr="00B43EB2">
        <w:rPr>
          <w:rFonts w:ascii="Times New Roman" w:hAnsi="Times New Roman" w:cs="Times New Roman"/>
          <w:sz w:val="28"/>
          <w:szCs w:val="28"/>
        </w:rPr>
        <w:t xml:space="preserve">разработан план </w:t>
      </w:r>
      <w:r w:rsidR="00825016">
        <w:rPr>
          <w:rFonts w:ascii="Times New Roman" w:hAnsi="Times New Roman" w:cs="Times New Roman"/>
          <w:sz w:val="28"/>
          <w:szCs w:val="28"/>
        </w:rPr>
        <w:t>работы на 2021-2022</w:t>
      </w:r>
      <w:r w:rsidRPr="00B43EB2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825016">
        <w:rPr>
          <w:rFonts w:ascii="Times New Roman" w:hAnsi="Times New Roman" w:cs="Times New Roman"/>
          <w:sz w:val="28"/>
          <w:szCs w:val="28"/>
        </w:rPr>
        <w:t>й год</w:t>
      </w:r>
      <w:r w:rsidRPr="00B43EB2">
        <w:rPr>
          <w:rFonts w:ascii="Times New Roman" w:hAnsi="Times New Roman" w:cs="Times New Roman"/>
          <w:sz w:val="28"/>
          <w:szCs w:val="28"/>
        </w:rPr>
        <w:t xml:space="preserve">. Основными направлениями стали: организационно-методическая работа, профилактическая деятельность с </w:t>
      </w:r>
      <w:r w:rsidR="00825016">
        <w:rPr>
          <w:rFonts w:ascii="Times New Roman" w:hAnsi="Times New Roman" w:cs="Times New Roman"/>
          <w:sz w:val="28"/>
          <w:szCs w:val="28"/>
        </w:rPr>
        <w:t>воспитанниками</w:t>
      </w:r>
      <w:r w:rsidRPr="00B43EB2">
        <w:rPr>
          <w:rFonts w:ascii="Times New Roman" w:hAnsi="Times New Roman" w:cs="Times New Roman"/>
          <w:sz w:val="28"/>
          <w:szCs w:val="28"/>
        </w:rPr>
        <w:t>, с родителями, с педагогическим</w:t>
      </w:r>
      <w:r w:rsidR="00156212">
        <w:rPr>
          <w:rFonts w:ascii="Times New Roman" w:hAnsi="Times New Roman" w:cs="Times New Roman"/>
          <w:sz w:val="28"/>
          <w:szCs w:val="28"/>
        </w:rPr>
        <w:t>и</w:t>
      </w:r>
      <w:r w:rsidRPr="00B43EB2">
        <w:rPr>
          <w:rFonts w:ascii="Times New Roman" w:hAnsi="Times New Roman" w:cs="Times New Roman"/>
          <w:sz w:val="28"/>
          <w:szCs w:val="28"/>
        </w:rPr>
        <w:t xml:space="preserve"> </w:t>
      </w:r>
      <w:r w:rsidR="00156212">
        <w:rPr>
          <w:rFonts w:ascii="Times New Roman" w:hAnsi="Times New Roman" w:cs="Times New Roman"/>
          <w:sz w:val="28"/>
          <w:szCs w:val="28"/>
        </w:rPr>
        <w:t>работниками</w:t>
      </w:r>
      <w:r w:rsidRPr="00B43E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212" w:rsidRPr="00156212" w:rsidRDefault="00B43EB2" w:rsidP="00B43E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B2">
        <w:rPr>
          <w:rFonts w:ascii="Times New Roman" w:hAnsi="Times New Roman" w:cs="Times New Roman"/>
          <w:sz w:val="28"/>
          <w:szCs w:val="28"/>
        </w:rPr>
        <w:t xml:space="preserve">Выполнению плана способствовали такие мероприятия: </w:t>
      </w:r>
    </w:p>
    <w:p w:rsidR="003B52CC" w:rsidRPr="003B52CC" w:rsidRDefault="003B52CC" w:rsidP="00B43E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52CC">
        <w:rPr>
          <w:rFonts w:ascii="Times New Roman" w:hAnsi="Times New Roman" w:cs="Times New Roman"/>
          <w:b/>
          <w:sz w:val="28"/>
          <w:szCs w:val="28"/>
        </w:rPr>
        <w:t>С детьми:</w:t>
      </w:r>
    </w:p>
    <w:p w:rsidR="003B52CC" w:rsidRDefault="003B52CC" w:rsidP="00B43E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картин «Дети и наркотики»;</w:t>
      </w:r>
    </w:p>
    <w:p w:rsidR="003B52CC" w:rsidRDefault="003B52CC" w:rsidP="00B43E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«Почему это опасно?»</w:t>
      </w:r>
    </w:p>
    <w:p w:rsidR="00156212" w:rsidRPr="00156212" w:rsidRDefault="003B52CC" w:rsidP="00B43E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2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Д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идактические </w:t>
      </w:r>
      <w:r w:rsidRPr="003B52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гры</w:t>
      </w:r>
      <w:r w:rsidRPr="003B52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3B52C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«Можно - нельзя, правильно – неправильно»</w:t>
      </w:r>
    </w:p>
    <w:p w:rsidR="00911093" w:rsidRPr="003B52CC" w:rsidRDefault="00911093" w:rsidP="00B43E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52CC">
        <w:rPr>
          <w:rFonts w:ascii="Times New Roman" w:hAnsi="Times New Roman" w:cs="Times New Roman"/>
          <w:b/>
          <w:sz w:val="28"/>
          <w:szCs w:val="28"/>
        </w:rPr>
        <w:t xml:space="preserve">С педагогами: </w:t>
      </w:r>
    </w:p>
    <w:p w:rsidR="00911093" w:rsidRDefault="00911093" w:rsidP="00B43E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лекторий «Наркотики мифы и реальность», «Мир без табака, алкоголя и наркотиков».</w:t>
      </w:r>
    </w:p>
    <w:p w:rsidR="00911093" w:rsidRDefault="00911093" w:rsidP="00B43E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витрина методической литературы «Физкультура и здоровье».</w:t>
      </w:r>
    </w:p>
    <w:p w:rsidR="00156212" w:rsidRPr="00156212" w:rsidRDefault="00911093" w:rsidP="00B43E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просмотр видео фильмов по профилактике наркомании, токсикомании,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алкоголизма. </w:t>
      </w:r>
      <w:r w:rsidR="00156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093" w:rsidRPr="003B52CC" w:rsidRDefault="00911093" w:rsidP="00B43E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52CC">
        <w:rPr>
          <w:rFonts w:ascii="Times New Roman" w:hAnsi="Times New Roman" w:cs="Times New Roman"/>
          <w:b/>
          <w:sz w:val="28"/>
          <w:szCs w:val="28"/>
        </w:rPr>
        <w:t>С родителями:</w:t>
      </w:r>
    </w:p>
    <w:p w:rsidR="00911093" w:rsidRDefault="00911093" w:rsidP="00B43E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3EB2" w:rsidRPr="00B43EB2">
        <w:rPr>
          <w:rFonts w:ascii="Times New Roman" w:hAnsi="Times New Roman" w:cs="Times New Roman"/>
          <w:sz w:val="28"/>
          <w:szCs w:val="28"/>
        </w:rPr>
        <w:t xml:space="preserve">антинаркотическая акция «Мы против наркотиков»; </w:t>
      </w:r>
    </w:p>
    <w:p w:rsidR="00911093" w:rsidRDefault="00911093" w:rsidP="00B43E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раздача буклетов</w:t>
      </w:r>
      <w:r w:rsidR="00B43EB2" w:rsidRPr="00B43EB2">
        <w:rPr>
          <w:rFonts w:ascii="Times New Roman" w:hAnsi="Times New Roman" w:cs="Times New Roman"/>
          <w:sz w:val="28"/>
          <w:szCs w:val="28"/>
        </w:rPr>
        <w:t xml:space="preserve"> «Человек и нарк</w:t>
      </w:r>
      <w:r>
        <w:rPr>
          <w:rFonts w:ascii="Times New Roman" w:hAnsi="Times New Roman" w:cs="Times New Roman"/>
          <w:sz w:val="28"/>
          <w:szCs w:val="28"/>
        </w:rPr>
        <w:t>отики: кому и зачем это нужно».</w:t>
      </w:r>
    </w:p>
    <w:p w:rsidR="007D4314" w:rsidRDefault="007D4314" w:rsidP="00B43E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314" w:rsidRDefault="007D4314" w:rsidP="00B43E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314" w:rsidRDefault="007D4314" w:rsidP="00B43E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314" w:rsidRDefault="007D4314" w:rsidP="00B43E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314" w:rsidRDefault="007D4314" w:rsidP="00B43E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314" w:rsidRDefault="007D4314" w:rsidP="00B43E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314" w:rsidRDefault="007D4314" w:rsidP="00B43E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314" w:rsidRDefault="007D4314" w:rsidP="00B43EB2">
      <w:pPr>
        <w:spacing w:after="0"/>
        <w:rPr>
          <w:rFonts w:ascii="Times New Roman" w:hAnsi="Times New Roman" w:cs="Times New Roman"/>
          <w:sz w:val="28"/>
          <w:szCs w:val="28"/>
        </w:rPr>
        <w:sectPr w:rsidR="007D43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1093" w:rsidRPr="007D4314" w:rsidRDefault="007D4314" w:rsidP="007D43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431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7D4314" w:rsidRDefault="007D4314" w:rsidP="00B43E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314" w:rsidRDefault="007D4314" w:rsidP="00B43EB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0"/>
        <w:gridCol w:w="4899"/>
        <w:gridCol w:w="850"/>
        <w:gridCol w:w="709"/>
        <w:gridCol w:w="1134"/>
        <w:gridCol w:w="567"/>
        <w:gridCol w:w="1276"/>
        <w:gridCol w:w="709"/>
        <w:gridCol w:w="850"/>
        <w:gridCol w:w="1276"/>
        <w:gridCol w:w="1417"/>
      </w:tblGrid>
      <w:tr w:rsidR="00B74F84" w:rsidRPr="00B74F84" w:rsidTr="007D4314">
        <w:trPr>
          <w:trHeight w:val="3075"/>
        </w:trPr>
        <w:tc>
          <w:tcPr>
            <w:tcW w:w="630" w:type="dxa"/>
            <w:hideMark/>
          </w:tcPr>
          <w:p w:rsidR="00B74F84" w:rsidRPr="00B74F84" w:rsidRDefault="00B74F84" w:rsidP="00B74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899" w:type="dxa"/>
            <w:noWrap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ДОУ</w:t>
            </w:r>
          </w:p>
        </w:tc>
        <w:tc>
          <w:tcPr>
            <w:tcW w:w="850" w:type="dxa"/>
            <w:textDirection w:val="btLr"/>
            <w:hideMark/>
          </w:tcPr>
          <w:p w:rsidR="00B74F84" w:rsidRPr="00B74F84" w:rsidRDefault="00B74F84" w:rsidP="00B74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мероприятий для детей</w:t>
            </w:r>
          </w:p>
        </w:tc>
        <w:tc>
          <w:tcPr>
            <w:tcW w:w="709" w:type="dxa"/>
            <w:textDirection w:val="btLr"/>
            <w:hideMark/>
          </w:tcPr>
          <w:p w:rsidR="00B74F84" w:rsidRPr="00B74F84" w:rsidRDefault="00B74F84" w:rsidP="00B74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 детей</w:t>
            </w:r>
          </w:p>
        </w:tc>
        <w:tc>
          <w:tcPr>
            <w:tcW w:w="1134" w:type="dxa"/>
            <w:textDirection w:val="btLr"/>
            <w:hideMark/>
          </w:tcPr>
          <w:p w:rsidR="00B74F84" w:rsidRPr="00B74F84" w:rsidRDefault="00B74F84" w:rsidP="00B74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мероприятий для педагогов </w:t>
            </w:r>
          </w:p>
        </w:tc>
        <w:tc>
          <w:tcPr>
            <w:tcW w:w="567" w:type="dxa"/>
            <w:textDirection w:val="btLr"/>
            <w:hideMark/>
          </w:tcPr>
          <w:p w:rsidR="00B74F84" w:rsidRPr="00B74F84" w:rsidRDefault="00B74F84" w:rsidP="00B74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Охват педагогов </w:t>
            </w:r>
          </w:p>
        </w:tc>
        <w:tc>
          <w:tcPr>
            <w:tcW w:w="1276" w:type="dxa"/>
            <w:textDirection w:val="btLr"/>
            <w:hideMark/>
          </w:tcPr>
          <w:p w:rsidR="00B74F84" w:rsidRPr="00B74F84" w:rsidRDefault="00B74F84" w:rsidP="00B74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мероприятия для родителей </w:t>
            </w:r>
          </w:p>
        </w:tc>
        <w:tc>
          <w:tcPr>
            <w:tcW w:w="709" w:type="dxa"/>
            <w:noWrap/>
            <w:textDirection w:val="btLr"/>
            <w:hideMark/>
          </w:tcPr>
          <w:p w:rsidR="00B74F84" w:rsidRPr="00B74F84" w:rsidRDefault="00B74F84" w:rsidP="00B74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Охват родителей </w:t>
            </w:r>
          </w:p>
        </w:tc>
        <w:tc>
          <w:tcPr>
            <w:tcW w:w="850" w:type="dxa"/>
            <w:textDirection w:val="btLr"/>
            <w:hideMark/>
          </w:tcPr>
          <w:p w:rsidR="00B74F84" w:rsidRPr="00B74F84" w:rsidRDefault="00B74F84" w:rsidP="00B74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публикаций в газету </w:t>
            </w:r>
          </w:p>
        </w:tc>
        <w:tc>
          <w:tcPr>
            <w:tcW w:w="1276" w:type="dxa"/>
            <w:textDirection w:val="btLr"/>
            <w:hideMark/>
          </w:tcPr>
          <w:p w:rsidR="00B74F84" w:rsidRPr="00B74F84" w:rsidRDefault="00B74F84" w:rsidP="00B74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публикаций в </w:t>
            </w:r>
            <w:proofErr w:type="spellStart"/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инстаграмм</w:t>
            </w:r>
            <w:proofErr w:type="spellEnd"/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extDirection w:val="btLr"/>
            <w:hideMark/>
          </w:tcPr>
          <w:p w:rsidR="00B74F84" w:rsidRPr="00B74F84" w:rsidRDefault="00B74F84" w:rsidP="00B74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встреч с представителями духовенства </w:t>
            </w:r>
          </w:p>
        </w:tc>
      </w:tr>
      <w:tr w:rsidR="00B74F84" w:rsidRPr="00B74F84" w:rsidTr="007D4314">
        <w:trPr>
          <w:trHeight w:val="811"/>
        </w:trPr>
        <w:tc>
          <w:tcPr>
            <w:tcW w:w="630" w:type="dxa"/>
            <w:noWrap/>
            <w:vAlign w:val="center"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9" w:type="dxa"/>
            <w:vAlign w:val="center"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84">
              <w:rPr>
                <w:rFonts w:ascii="Times New Roman" w:hAnsi="Times New Roman" w:cs="Times New Roman"/>
                <w:sz w:val="28"/>
                <w:szCs w:val="28"/>
              </w:rPr>
              <w:t>МБДОУ "Детский сад №1 "Даймохк"</w:t>
            </w:r>
          </w:p>
        </w:tc>
        <w:tc>
          <w:tcPr>
            <w:tcW w:w="850" w:type="dxa"/>
            <w:vAlign w:val="center"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vAlign w:val="center"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B74F84" w:rsidRPr="00B74F84" w:rsidRDefault="00B74F84" w:rsidP="007D4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D4314" w:rsidRPr="00B43EB2" w:rsidRDefault="007D4314" w:rsidP="007D431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4314" w:rsidRPr="00B43EB2" w:rsidSect="007D43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6D"/>
    <w:rsid w:val="00156212"/>
    <w:rsid w:val="003B52CC"/>
    <w:rsid w:val="007D4314"/>
    <w:rsid w:val="0080656D"/>
    <w:rsid w:val="00825016"/>
    <w:rsid w:val="00911093"/>
    <w:rsid w:val="00B43EB2"/>
    <w:rsid w:val="00B74F84"/>
    <w:rsid w:val="00F7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74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74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2021-12-09T06:04:00Z</dcterms:created>
  <dcterms:modified xsi:type="dcterms:W3CDTF">2021-12-09T06:51:00Z</dcterms:modified>
</cp:coreProperties>
</file>